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2091.xml.htm"/>
      <w:bookmarkStart w:id="1" w:name="kswkform4_1789072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8"/>
        <w:gridCol w:w="923"/>
        <w:gridCol w:w="793"/>
        <w:gridCol w:w="612"/>
        <w:gridCol w:w="335"/>
        <w:gridCol w:w="790"/>
        <w:gridCol w:w="403"/>
        <w:gridCol w:w="897"/>
        <w:gridCol w:w="1230"/>
        <w:gridCol w:w="946"/>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3.9273</w:t>
            </w:r>
            <w:r>
              <w:rPr>
                <w:rFonts w:ascii="Times;serif" w:hAnsi="Times;serif"/>
                <w:color w:val="008000"/>
                <w:position w:val="7"/>
                <w:sz w:val="16"/>
                <w:sz w:val="20"/>
                <w:shd w:fill="FFFFFF" w:val="clear"/>
              </w:rPr>
              <w:t>(1)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2,183,405</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3.9391</w:t>
            </w: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2,183,626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$3.85 to $4.04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$3.895 to $3.975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4773</Characters>
  <CharactersWithSpaces>5589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